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9D" w:rsidRPr="00B36B6C" w:rsidRDefault="0033549D" w:rsidP="0033549D">
      <w:pPr>
        <w:jc w:val="right"/>
        <w:rPr>
          <w:rFonts w:asciiTheme="minorHAnsi" w:hAnsiTheme="minorHAnsi" w:cs="Arial"/>
          <w:b/>
          <w:bCs/>
          <w:iCs/>
          <w:sz w:val="22"/>
          <w:szCs w:val="22"/>
        </w:rPr>
      </w:pPr>
      <w:r w:rsidRPr="00B36B6C">
        <w:rPr>
          <w:rFonts w:asciiTheme="minorHAnsi" w:hAnsiTheme="minorHAnsi" w:cs="Arial"/>
          <w:b/>
          <w:bCs/>
          <w:iCs/>
          <w:sz w:val="22"/>
          <w:szCs w:val="22"/>
        </w:rPr>
        <w:t xml:space="preserve">Zał. nr 1 do </w:t>
      </w:r>
      <w:proofErr w:type="spellStart"/>
      <w:r w:rsidRPr="00B36B6C">
        <w:rPr>
          <w:rFonts w:asciiTheme="minorHAnsi" w:hAnsiTheme="minorHAnsi" w:cs="Arial"/>
          <w:b/>
          <w:bCs/>
          <w:iCs/>
          <w:sz w:val="22"/>
          <w:szCs w:val="22"/>
        </w:rPr>
        <w:t>siwz</w:t>
      </w:r>
      <w:proofErr w:type="spellEnd"/>
    </w:p>
    <w:p w:rsidR="0033549D" w:rsidRPr="00B36B6C" w:rsidRDefault="0033549D" w:rsidP="0033549D">
      <w:pPr>
        <w:jc w:val="righ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33549D" w:rsidRPr="00B36B6C" w:rsidRDefault="0033549D" w:rsidP="0033549D">
      <w:pPr>
        <w:jc w:val="right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33549D" w:rsidRPr="008B7D47" w:rsidRDefault="00B36B6C" w:rsidP="00B36B6C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8B7D47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IN -II.272.44</w:t>
      </w:r>
      <w:r w:rsidR="0033549D" w:rsidRPr="008B7D47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</w:tblGrid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Pełna nazwa Wykonawcy: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jc w:val="right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Adres siedziby Wykonawcy: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Kod: ………………………………………………………………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Ulica:................................................................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Miejscowość:…………………………………………………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Województwo: ……………………………………………..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Nr telefonu: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jc w:val="right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Nr faksu: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jc w:val="right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3549D" w:rsidRPr="00B36B6C" w:rsidTr="0033549D">
        <w:trPr>
          <w:trHeight w:val="20"/>
        </w:trPr>
        <w:tc>
          <w:tcPr>
            <w:tcW w:w="4385" w:type="dxa"/>
            <w:shd w:val="clear" w:color="auto" w:fill="auto"/>
          </w:tcPr>
          <w:p w:rsidR="0033549D" w:rsidRPr="00B36B6C" w:rsidRDefault="0033549D" w:rsidP="0033549D">
            <w:pPr>
              <w:spacing w:line="36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val="en-US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Adres</w:t>
            </w: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  <w:lang w:val="en-US"/>
              </w:rPr>
              <w:t xml:space="preserve"> e-mail:</w:t>
            </w:r>
          </w:p>
          <w:p w:rsidR="0033549D" w:rsidRPr="00B36B6C" w:rsidRDefault="0033549D" w:rsidP="0033549D">
            <w:pPr>
              <w:spacing w:line="360" w:lineRule="auto"/>
              <w:jc w:val="right"/>
              <w:rPr>
                <w:rFonts w:asciiTheme="minorHAnsi" w:hAnsiTheme="minorHAnsi" w:cs="Arial"/>
                <w:bCs/>
                <w:iCs/>
                <w:sz w:val="22"/>
                <w:szCs w:val="22"/>
                <w:lang w:val="en-US"/>
              </w:rPr>
            </w:pPr>
            <w:r w:rsidRPr="00B36B6C">
              <w:rPr>
                <w:rFonts w:asciiTheme="minorHAnsi" w:hAnsiTheme="minorHAnsi" w:cs="Arial"/>
                <w:bCs/>
                <w:iCs/>
                <w:sz w:val="22"/>
                <w:szCs w:val="22"/>
                <w:lang w:val="en-US"/>
              </w:rPr>
              <w:t>……………………………………………………………………..</w:t>
            </w:r>
          </w:p>
        </w:tc>
      </w:tr>
    </w:tbl>
    <w:p w:rsidR="0033549D" w:rsidRPr="00B36B6C" w:rsidRDefault="0033549D" w:rsidP="00B36B6C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33549D" w:rsidRPr="00B36B6C" w:rsidRDefault="0033549D" w:rsidP="0033549D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B36B6C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Do Powiatu Jasielskiego</w:t>
      </w:r>
    </w:p>
    <w:p w:rsidR="0033549D" w:rsidRPr="00B36B6C" w:rsidRDefault="0033549D" w:rsidP="0033549D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B36B6C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reprezentowanego przez</w:t>
      </w:r>
    </w:p>
    <w:p w:rsidR="0033549D" w:rsidRPr="00B36B6C" w:rsidRDefault="0033549D" w:rsidP="0033549D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B36B6C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Zarząd Powiatu z siedzibą</w:t>
      </w:r>
    </w:p>
    <w:p w:rsidR="0033549D" w:rsidRPr="00B36B6C" w:rsidRDefault="0033549D" w:rsidP="0033549D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B36B6C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w Jaśle, ul. Rynek 18</w:t>
      </w:r>
    </w:p>
    <w:p w:rsidR="0033549D" w:rsidRPr="00B36B6C" w:rsidRDefault="0033549D" w:rsidP="0033549D">
      <w:pPr>
        <w:jc w:val="center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33549D" w:rsidRPr="00B36B6C" w:rsidRDefault="0033549D" w:rsidP="0033549D">
      <w:pPr>
        <w:jc w:val="right"/>
        <w:rPr>
          <w:rFonts w:asciiTheme="minorHAnsi" w:hAnsiTheme="minorHAnsi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3549D" w:rsidRPr="00B36B6C" w:rsidTr="00960FE8">
        <w:tc>
          <w:tcPr>
            <w:tcW w:w="9546" w:type="dxa"/>
            <w:shd w:val="clear" w:color="auto" w:fill="F2F2F2"/>
          </w:tcPr>
          <w:p w:rsidR="0033549D" w:rsidRPr="00B36B6C" w:rsidRDefault="0033549D" w:rsidP="00960FE8">
            <w:pPr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36B6C">
              <w:rPr>
                <w:rFonts w:asciiTheme="minorHAnsi" w:hAnsiTheme="minorHAnsi"/>
                <w:b/>
                <w:color w:val="000000"/>
              </w:rPr>
              <w:t>OFERTA</w:t>
            </w:r>
          </w:p>
        </w:tc>
      </w:tr>
    </w:tbl>
    <w:p w:rsidR="0033549D" w:rsidRPr="00B36B6C" w:rsidRDefault="0033549D" w:rsidP="0033549D">
      <w:pPr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F64C5C" w:rsidRDefault="00F64C5C" w:rsidP="0033549D">
      <w:pPr>
        <w:jc w:val="both"/>
        <w:rPr>
          <w:rFonts w:asciiTheme="minorHAnsi" w:hAnsiTheme="minorHAnsi" w:cs="Arial"/>
          <w:sz w:val="22"/>
          <w:szCs w:val="22"/>
        </w:rPr>
      </w:pPr>
    </w:p>
    <w:p w:rsidR="0033549D" w:rsidRPr="00B36B6C" w:rsidRDefault="0033549D" w:rsidP="003354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36B6C">
        <w:rPr>
          <w:rFonts w:asciiTheme="minorHAnsi" w:hAnsiTheme="minorHAnsi" w:cs="Arial"/>
          <w:sz w:val="22"/>
          <w:szCs w:val="22"/>
        </w:rPr>
        <w:t>Odpowiadając na ogłoszenie o przetargu nieograniczonym na</w:t>
      </w:r>
      <w:r w:rsidRPr="00B36B6C">
        <w:rPr>
          <w:rFonts w:asciiTheme="minorHAnsi" w:eastAsia="Lucida Sans Unicode" w:hAnsiTheme="minorHAnsi" w:cs="TimesNewRomanPSMT"/>
          <w:b/>
          <w:bCs/>
          <w:iCs/>
          <w:sz w:val="22"/>
          <w:szCs w:val="22"/>
          <w:lang w:eastAsia="ar-SA" w:bidi="ar-SA"/>
        </w:rPr>
        <w:t xml:space="preserve"> </w:t>
      </w:r>
      <w:r w:rsidRPr="00B36B6C">
        <w:rPr>
          <w:rFonts w:asciiTheme="minorHAnsi" w:hAnsiTheme="minorHAnsi" w:cs="Arial"/>
          <w:b/>
          <w:bCs/>
          <w:iCs/>
          <w:sz w:val="22"/>
          <w:szCs w:val="22"/>
        </w:rPr>
        <w:t xml:space="preserve">obsługę bankową budżetu Powiatu Jasielskiego w okresie od 01 stycznia 2019r. do 31 grudnia 2022r.  </w:t>
      </w:r>
    </w:p>
    <w:p w:rsidR="0033549D" w:rsidRPr="00B36B6C" w:rsidRDefault="0033549D" w:rsidP="0033549D">
      <w:pPr>
        <w:jc w:val="both"/>
        <w:rPr>
          <w:rFonts w:asciiTheme="minorHAnsi" w:hAnsiTheme="minorHAnsi" w:cs="Arial"/>
          <w:sz w:val="22"/>
          <w:szCs w:val="22"/>
        </w:rPr>
      </w:pPr>
    </w:p>
    <w:p w:rsidR="0033549D" w:rsidRPr="00B36B6C" w:rsidRDefault="0033549D" w:rsidP="0033549D">
      <w:pPr>
        <w:rPr>
          <w:rFonts w:asciiTheme="minorHAnsi" w:hAnsiTheme="minorHAnsi" w:cs="Arial"/>
          <w:bCs/>
          <w:iCs/>
          <w:sz w:val="22"/>
          <w:szCs w:val="22"/>
        </w:rPr>
      </w:pPr>
      <w:r w:rsidRPr="00B36B6C">
        <w:rPr>
          <w:rFonts w:asciiTheme="minorHAnsi" w:hAnsiTheme="minorHAnsi" w:cs="Arial"/>
          <w:bCs/>
          <w:iCs/>
          <w:sz w:val="22"/>
          <w:szCs w:val="22"/>
        </w:rPr>
        <w:t>Wykonawca:</w:t>
      </w:r>
    </w:p>
    <w:p w:rsidR="0033549D" w:rsidRPr="00B36B6C" w:rsidRDefault="0033549D" w:rsidP="0033549D">
      <w:pPr>
        <w:rPr>
          <w:rFonts w:asciiTheme="minorHAnsi" w:hAnsiTheme="minorHAnsi" w:cs="Arial"/>
          <w:sz w:val="22"/>
          <w:szCs w:val="22"/>
        </w:rPr>
      </w:pPr>
      <w:r w:rsidRPr="00B36B6C">
        <w:rPr>
          <w:rFonts w:asciiTheme="minorHAnsi" w:hAnsiTheme="minorHAnsi" w:cs="Arial"/>
          <w:sz w:val="22"/>
          <w:szCs w:val="22"/>
        </w:rPr>
        <w:t>…………………….……………………………………………………………………………………………………………………………………</w:t>
      </w:r>
    </w:p>
    <w:p w:rsidR="0033549D" w:rsidRPr="00B36B6C" w:rsidRDefault="0033549D" w:rsidP="0033549D">
      <w:pPr>
        <w:rPr>
          <w:rFonts w:asciiTheme="minorHAnsi" w:hAnsiTheme="minorHAnsi" w:cs="Arial"/>
          <w:sz w:val="22"/>
          <w:szCs w:val="22"/>
        </w:rPr>
      </w:pPr>
      <w:r w:rsidRPr="00B36B6C">
        <w:rPr>
          <w:rFonts w:asciiTheme="minorHAnsi" w:hAnsiTheme="minorHAnsi" w:cs="Arial"/>
          <w:sz w:val="22"/>
          <w:szCs w:val="22"/>
        </w:rPr>
        <w:t>składa ofertę na wykonanie przedmiotu zamówienia zgodnie z treścią SIWZ. </w:t>
      </w:r>
    </w:p>
    <w:p w:rsidR="005A6370" w:rsidRPr="00B36B6C" w:rsidRDefault="005A6370" w:rsidP="005A637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ind w:left="42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Stała opłata roczna brutto za obsługę bankową </w:t>
      </w:r>
      <w:r w:rsidRPr="00B36B6C">
        <w:rPr>
          <w:rFonts w:asciiTheme="minorHAnsi" w:hAnsiTheme="minorHAnsi" w:cs="Arial"/>
          <w:b/>
          <w:color w:val="000000"/>
          <w:sz w:val="22"/>
          <w:szCs w:val="22"/>
        </w:rPr>
        <w:t>wynosi .......... PLN brutto  (</w:t>
      </w:r>
      <w:r w:rsidRPr="00B36B6C">
        <w:rPr>
          <w:rFonts w:asciiTheme="minorHAnsi" w:hAnsiTheme="minorHAnsi" w:cs="Arial"/>
          <w:color w:val="000000"/>
          <w:sz w:val="22"/>
          <w:szCs w:val="22"/>
        </w:rPr>
        <w:t xml:space="preserve">słownie.........…………………………………………………………...... złotych 00/100): </w:t>
      </w:r>
    </w:p>
    <w:p w:rsidR="005A6370" w:rsidRPr="00B36B6C" w:rsidRDefault="005A6370" w:rsidP="005A6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pStyle w:val="Akapitzlist"/>
        <w:ind w:left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Uwaga! </w:t>
      </w:r>
    </w:p>
    <w:p w:rsidR="005A6370" w:rsidRDefault="005A6370" w:rsidP="005A6370">
      <w:pPr>
        <w:pStyle w:val="Akapitzlist"/>
        <w:ind w:left="7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>Ww. stałą opłatę roczną brutto należy podać z dokładnością do dwóch miejsc po przecinku,</w:t>
      </w:r>
      <w:r w:rsidR="0033549D" w:rsidRPr="00B36B6C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 z zastrzeżeniem o którym mowa w </w:t>
      </w:r>
      <w:r w:rsidR="0033549D"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dziale XVII ust. 1 </w:t>
      </w:r>
      <w:proofErr w:type="spellStart"/>
      <w:r w:rsidR="0033549D" w:rsidRPr="00B36B6C">
        <w:rPr>
          <w:rFonts w:asciiTheme="minorHAnsi" w:hAnsiTheme="minorHAnsi" w:cs="Arial"/>
          <w:bCs/>
          <w:color w:val="000000"/>
          <w:sz w:val="22"/>
          <w:szCs w:val="22"/>
        </w:rPr>
        <w:t>siwz</w:t>
      </w:r>
      <w:proofErr w:type="spellEnd"/>
    </w:p>
    <w:p w:rsidR="00F64C5C" w:rsidRDefault="00F64C5C" w:rsidP="005A6370">
      <w:pPr>
        <w:pStyle w:val="Akapitzlist"/>
        <w:ind w:left="7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F64C5C" w:rsidRDefault="00F64C5C" w:rsidP="005A6370">
      <w:pPr>
        <w:pStyle w:val="Akapitzlist"/>
        <w:ind w:left="7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F64C5C" w:rsidRPr="00B36B6C" w:rsidRDefault="00F64C5C" w:rsidP="005A6370">
      <w:pPr>
        <w:pStyle w:val="Akapitzli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numPr>
          <w:ilvl w:val="0"/>
          <w:numId w:val="2"/>
        </w:num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Oprocentowanie środków na rachunkach bankowych wynosi: </w:t>
      </w:r>
    </w:p>
    <w:p w:rsidR="005A6370" w:rsidRPr="00B36B6C" w:rsidRDefault="005A6370" w:rsidP="005A6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pStyle w:val="Akapitzli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color w:val="000000"/>
          <w:sz w:val="22"/>
          <w:szCs w:val="22"/>
        </w:rPr>
        <w:t>…………………………%</w:t>
      </w:r>
    </w:p>
    <w:p w:rsidR="005A6370" w:rsidRPr="00B36B6C" w:rsidRDefault="005A6370" w:rsidP="005A6370">
      <w:pPr>
        <w:pStyle w:val="Akapitzli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color w:val="000000"/>
          <w:sz w:val="22"/>
          <w:szCs w:val="22"/>
        </w:rPr>
        <w:t>przy zastosowaniu współczynnika (mnożnika):   ………</w:t>
      </w:r>
    </w:p>
    <w:p w:rsidR="005A6370" w:rsidRPr="00B36B6C" w:rsidRDefault="005A6370" w:rsidP="005A637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5A6370" w:rsidRPr="00B36B6C" w:rsidRDefault="005A6370" w:rsidP="005A6370">
      <w:pPr>
        <w:pStyle w:val="Akapitzlist"/>
        <w:ind w:left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Uwaga! </w:t>
      </w:r>
    </w:p>
    <w:p w:rsidR="005A6370" w:rsidRPr="00B36B6C" w:rsidRDefault="005A6370" w:rsidP="005A6370">
      <w:pPr>
        <w:pStyle w:val="Akapitzlist"/>
        <w:numPr>
          <w:ilvl w:val="1"/>
          <w:numId w:val="1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Ww. wartość oprocentowania należy podać w % z dokładnością do dwóch miejsc po przecinku, zgodnie </w:t>
      </w:r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zapisami działu XVII ust. 2 </w:t>
      </w:r>
      <w:proofErr w:type="spellStart"/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>siwz</w:t>
      </w:r>
      <w:proofErr w:type="spellEnd"/>
    </w:p>
    <w:p w:rsidR="005A6370" w:rsidRPr="00B36B6C" w:rsidRDefault="005A6370" w:rsidP="005A6370">
      <w:pPr>
        <w:pStyle w:val="Akapitzlist"/>
        <w:numPr>
          <w:ilvl w:val="1"/>
          <w:numId w:val="1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Ww. współczynnik (mnożnik) winien być podany z dokładnością do dwóch miejsc po przecinku, z zastrzeżeniem o którym mowa </w:t>
      </w:r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w dziale XVII ust. 2 </w:t>
      </w:r>
      <w:proofErr w:type="spellStart"/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>siwz</w:t>
      </w:r>
      <w:proofErr w:type="spellEnd"/>
    </w:p>
    <w:p w:rsidR="005A6370" w:rsidRPr="00B36B6C" w:rsidRDefault="005A6370" w:rsidP="005A6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Oprocentowanie kredytów w rachunku bieżącym wynosi: </w:t>
      </w: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>……..…………………..……..</w:t>
      </w:r>
      <w:r w:rsidRPr="00B36B6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% </w:t>
      </w:r>
    </w:p>
    <w:p w:rsidR="005A6370" w:rsidRPr="00B36B6C" w:rsidRDefault="005A6370" w:rsidP="005A6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A6370" w:rsidRPr="00B36B6C" w:rsidRDefault="005A6370" w:rsidP="005A6370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color w:val="000000"/>
          <w:sz w:val="22"/>
          <w:szCs w:val="22"/>
        </w:rPr>
        <w:t xml:space="preserve">przy zastosowaniu marży: ………pkt % </w:t>
      </w:r>
    </w:p>
    <w:p w:rsidR="005A6370" w:rsidRPr="00B36B6C" w:rsidRDefault="005A6370" w:rsidP="005A6370">
      <w:pPr>
        <w:jc w:val="both"/>
        <w:rPr>
          <w:rFonts w:asciiTheme="minorHAnsi" w:hAnsiTheme="minorHAnsi" w:cs="Arial"/>
          <w:sz w:val="22"/>
          <w:szCs w:val="22"/>
        </w:rPr>
      </w:pPr>
    </w:p>
    <w:p w:rsidR="005A6370" w:rsidRPr="00B36B6C" w:rsidRDefault="005A6370" w:rsidP="005A6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Uwaga! </w:t>
      </w:r>
    </w:p>
    <w:p w:rsidR="00792ED7" w:rsidRPr="007454B4" w:rsidRDefault="005A6370" w:rsidP="005A6370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>Ww. wartość oprocentowania należy podać w % z dokładnością do dwóch</w:t>
      </w:r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 miejsc po przecinku, zgodnie z</w:t>
      </w: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zapisami działu  XVII ust. 3 </w:t>
      </w:r>
      <w:proofErr w:type="spellStart"/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>siwz</w:t>
      </w:r>
      <w:proofErr w:type="spellEnd"/>
      <w:r w:rsidR="00792ED7" w:rsidRPr="00B36B6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7454B4" w:rsidRPr="007454B4" w:rsidRDefault="007454B4" w:rsidP="007454B4">
      <w:pPr>
        <w:pStyle w:val="Akapitzlist"/>
        <w:numPr>
          <w:ilvl w:val="1"/>
          <w:numId w:val="4"/>
        </w:numPr>
        <w:rPr>
          <w:rFonts w:asciiTheme="minorHAnsi" w:hAnsiTheme="minorHAnsi" w:cs="Arial"/>
          <w:color w:val="000000"/>
          <w:sz w:val="22"/>
          <w:szCs w:val="22"/>
        </w:rPr>
      </w:pPr>
      <w:r w:rsidRPr="007454B4">
        <w:rPr>
          <w:rFonts w:asciiTheme="minorHAnsi" w:hAnsiTheme="minorHAnsi" w:cs="Arial"/>
          <w:color w:val="000000"/>
          <w:sz w:val="22"/>
          <w:szCs w:val="22"/>
        </w:rPr>
        <w:t xml:space="preserve">Ww. wartość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marży </w:t>
      </w:r>
      <w:r w:rsidRPr="007454B4">
        <w:rPr>
          <w:rFonts w:asciiTheme="minorHAnsi" w:hAnsiTheme="minorHAnsi" w:cs="Arial"/>
          <w:color w:val="000000"/>
          <w:sz w:val="22"/>
          <w:szCs w:val="22"/>
        </w:rPr>
        <w:t>należy podać w % z dokładnością do dwóch miejsc po przecinku, zgodnie z zapisami działu  XVII</w:t>
      </w:r>
      <w:bookmarkStart w:id="0" w:name="_GoBack"/>
      <w:bookmarkEnd w:id="0"/>
      <w:r w:rsidRPr="007454B4">
        <w:rPr>
          <w:rFonts w:asciiTheme="minorHAnsi" w:hAnsiTheme="minorHAnsi" w:cs="Arial"/>
          <w:color w:val="000000"/>
          <w:sz w:val="22"/>
          <w:szCs w:val="22"/>
        </w:rPr>
        <w:t xml:space="preserve"> ust. 3 </w:t>
      </w:r>
      <w:proofErr w:type="spellStart"/>
      <w:r w:rsidRPr="007454B4">
        <w:rPr>
          <w:rFonts w:asciiTheme="minorHAnsi" w:hAnsiTheme="minorHAnsi" w:cs="Arial"/>
          <w:color w:val="000000"/>
          <w:sz w:val="22"/>
          <w:szCs w:val="22"/>
        </w:rPr>
        <w:t>siwz</w:t>
      </w:r>
      <w:proofErr w:type="spellEnd"/>
      <w:r w:rsidRPr="007454B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A6370" w:rsidRPr="00B36B6C" w:rsidRDefault="005A6370" w:rsidP="00792ED7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bCs/>
          <w:color w:val="000000"/>
          <w:sz w:val="22"/>
          <w:szCs w:val="22"/>
        </w:rPr>
        <w:t>W przypadku zastosowania marży poniżej WIBOR 1M należy wartość liczbową dodatkowo oznaczyć znakiem minus tj. „-”.</w:t>
      </w:r>
    </w:p>
    <w:p w:rsidR="005A6370" w:rsidRPr="00B36B6C" w:rsidRDefault="005A6370" w:rsidP="005A6370">
      <w:pPr>
        <w:jc w:val="both"/>
        <w:rPr>
          <w:rFonts w:asciiTheme="minorHAnsi" w:hAnsiTheme="minorHAnsi" w:cs="Arial"/>
          <w:strike/>
          <w:sz w:val="22"/>
          <w:szCs w:val="22"/>
        </w:rPr>
      </w:pPr>
    </w:p>
    <w:p w:rsidR="005A6370" w:rsidRPr="00B36B6C" w:rsidRDefault="005A6370" w:rsidP="005A6370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color w:val="000000"/>
          <w:sz w:val="22"/>
          <w:szCs w:val="22"/>
        </w:rPr>
        <w:t xml:space="preserve">Termin wykonania zamówienia zgodny z ustanowionym w </w:t>
      </w:r>
      <w:proofErr w:type="spellStart"/>
      <w:r w:rsidRPr="00B36B6C">
        <w:rPr>
          <w:rFonts w:asciiTheme="minorHAnsi" w:hAnsiTheme="minorHAnsi" w:cs="Arial"/>
          <w:color w:val="000000"/>
          <w:sz w:val="22"/>
          <w:szCs w:val="22"/>
        </w:rPr>
        <w:t>siwz</w:t>
      </w:r>
      <w:proofErr w:type="spellEnd"/>
      <w:r w:rsidRPr="00B36B6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B7D47" w:rsidRDefault="008B7D47" w:rsidP="008B7D47">
      <w:pPr>
        <w:ind w:left="425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8B7D47">
        <w:rPr>
          <w:rFonts w:asciiTheme="minorHAnsi" w:hAnsiTheme="minorHAnsi" w:cs="Arial"/>
          <w:b/>
          <w:color w:val="000000"/>
          <w:sz w:val="22"/>
          <w:szCs w:val="22"/>
        </w:rPr>
        <w:t>Od 01 stycznia 2019r. do 31 grudnia 2022r. z zastrzeżeniem, że przeszkolenie pracowników Zamawiającego w obsłudze bankowości elektronicznej Wykonawca zrealizuje na minimum 21 dni przed rozpoczęciem realizacji obsługi budżetu.</w:t>
      </w:r>
    </w:p>
    <w:p w:rsidR="005A6370" w:rsidRPr="008B7D47" w:rsidRDefault="005A6370" w:rsidP="008B7D4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8B7D47">
        <w:rPr>
          <w:rFonts w:asciiTheme="minorHAnsi" w:hAnsiTheme="minorHAnsi" w:cs="Arial"/>
          <w:color w:val="000000"/>
          <w:sz w:val="22"/>
          <w:szCs w:val="22"/>
        </w:rPr>
        <w:t xml:space="preserve">Warunki płatności zgodne z ustanowionymi w </w:t>
      </w:r>
      <w:proofErr w:type="spellStart"/>
      <w:r w:rsidRPr="008B7D47">
        <w:rPr>
          <w:rFonts w:asciiTheme="minorHAnsi" w:hAnsiTheme="minorHAnsi" w:cs="Arial"/>
          <w:color w:val="000000"/>
          <w:sz w:val="22"/>
          <w:szCs w:val="22"/>
        </w:rPr>
        <w:t>siwz</w:t>
      </w:r>
      <w:proofErr w:type="spellEnd"/>
      <w:r w:rsidRPr="008B7D47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A6370" w:rsidRPr="00B36B6C" w:rsidRDefault="005A6370" w:rsidP="005A6370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36B6C">
        <w:rPr>
          <w:rFonts w:asciiTheme="minorHAnsi" w:hAnsiTheme="minorHAnsi" w:cs="Arial"/>
          <w:color w:val="000000"/>
          <w:sz w:val="22"/>
          <w:szCs w:val="22"/>
        </w:rPr>
        <w:t xml:space="preserve">Oświadczamy, że zapoznaliśmy się z treścią </w:t>
      </w:r>
      <w:proofErr w:type="spellStart"/>
      <w:r w:rsidRPr="00B36B6C">
        <w:rPr>
          <w:rFonts w:asciiTheme="minorHAnsi" w:hAnsiTheme="minorHAnsi" w:cs="Arial"/>
          <w:color w:val="000000"/>
          <w:sz w:val="22"/>
          <w:szCs w:val="22"/>
        </w:rPr>
        <w:t>siwz</w:t>
      </w:r>
      <w:proofErr w:type="spellEnd"/>
      <w:r w:rsidRPr="00B36B6C">
        <w:rPr>
          <w:rFonts w:asciiTheme="minorHAnsi" w:hAnsiTheme="minorHAnsi" w:cs="Arial"/>
          <w:color w:val="000000"/>
          <w:sz w:val="22"/>
          <w:szCs w:val="22"/>
        </w:rPr>
        <w:t xml:space="preserve"> i przyjmujemy ją bez zastrzeżeń.</w:t>
      </w:r>
    </w:p>
    <w:p w:rsidR="00B36B6C" w:rsidRPr="00F64C5C" w:rsidRDefault="00B36B6C" w:rsidP="00F64C5C">
      <w:pPr>
        <w:pStyle w:val="Akapitzlist"/>
        <w:numPr>
          <w:ilvl w:val="0"/>
          <w:numId w:val="2"/>
        </w:numPr>
        <w:suppressAutoHyphens/>
        <w:spacing w:before="120"/>
        <w:contextualSpacing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  <w:r w:rsidRPr="00B36B6C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Zamówienie zrealizuję/zrealizujemy sami*/przy udziale podwykonawców*</w:t>
      </w:r>
      <w:r w:rsidR="00F64C5C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 </w:t>
      </w:r>
      <w:r w:rsidRPr="00F64C5C">
        <w:rPr>
          <w:rFonts w:asciiTheme="minorHAnsi" w:hAnsiTheme="minorHAnsi"/>
          <w:i/>
          <w:color w:val="000000"/>
          <w:sz w:val="22"/>
          <w:szCs w:val="22"/>
          <w:lang w:eastAsia="ar-SA"/>
        </w:rPr>
        <w:t>(niepotrzebne skreślić):</w:t>
      </w:r>
    </w:p>
    <w:p w:rsidR="00F64C5C" w:rsidRPr="00F64C5C" w:rsidRDefault="00F64C5C" w:rsidP="00F64C5C">
      <w:pPr>
        <w:pStyle w:val="Akapitzlist"/>
        <w:suppressAutoHyphens/>
        <w:spacing w:before="120"/>
        <w:ind w:left="425"/>
        <w:contextualSpacing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4317"/>
      </w:tblGrid>
      <w:tr w:rsidR="00B36B6C" w:rsidRPr="00B36B6C" w:rsidTr="00B36B6C">
        <w:tc>
          <w:tcPr>
            <w:tcW w:w="4318" w:type="dxa"/>
            <w:shd w:val="clear" w:color="auto" w:fill="F2F2F2"/>
          </w:tcPr>
          <w:p w:rsidR="00B36B6C" w:rsidRPr="00B36B6C" w:rsidRDefault="00B36B6C" w:rsidP="00960FE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B36B6C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NAZWA I ADRES PODWYKONAWCY</w:t>
            </w:r>
          </w:p>
        </w:tc>
        <w:tc>
          <w:tcPr>
            <w:tcW w:w="4317" w:type="dxa"/>
            <w:shd w:val="clear" w:color="auto" w:fill="F2F2F2"/>
          </w:tcPr>
          <w:p w:rsidR="00B36B6C" w:rsidRPr="00B36B6C" w:rsidRDefault="00B36B6C" w:rsidP="00960FE8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B36B6C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CZĘŚĆ ZAMÓWIENIA POWIERZONA DO WYKONANIA PODWYKONAWCY</w:t>
            </w:r>
          </w:p>
        </w:tc>
      </w:tr>
      <w:tr w:rsidR="00B36B6C" w:rsidRPr="00B36B6C" w:rsidTr="00B36B6C">
        <w:tc>
          <w:tcPr>
            <w:tcW w:w="4318" w:type="dxa"/>
            <w:shd w:val="clear" w:color="auto" w:fill="auto"/>
          </w:tcPr>
          <w:p w:rsidR="00B36B6C" w:rsidRPr="00B36B6C" w:rsidRDefault="00B36B6C" w:rsidP="00960FE8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17" w:type="dxa"/>
            <w:shd w:val="clear" w:color="auto" w:fill="auto"/>
          </w:tcPr>
          <w:p w:rsidR="00B36B6C" w:rsidRPr="00B36B6C" w:rsidRDefault="00B36B6C" w:rsidP="00960FE8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</w:tr>
      <w:tr w:rsidR="00B36B6C" w:rsidRPr="00B36B6C" w:rsidTr="00B36B6C">
        <w:tc>
          <w:tcPr>
            <w:tcW w:w="4318" w:type="dxa"/>
            <w:shd w:val="clear" w:color="auto" w:fill="auto"/>
          </w:tcPr>
          <w:p w:rsidR="00B36B6C" w:rsidRPr="00B36B6C" w:rsidRDefault="00B36B6C" w:rsidP="00960FE8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17" w:type="dxa"/>
            <w:shd w:val="clear" w:color="auto" w:fill="auto"/>
          </w:tcPr>
          <w:p w:rsidR="00B36B6C" w:rsidRPr="00B36B6C" w:rsidRDefault="00B36B6C" w:rsidP="00960FE8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B36B6C" w:rsidRPr="00B36B6C" w:rsidRDefault="00B36B6C" w:rsidP="00B36B6C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B36B6C">
        <w:rPr>
          <w:rFonts w:asciiTheme="minorHAnsi" w:hAnsiTheme="minorHAnsi"/>
          <w:sz w:val="22"/>
          <w:szCs w:val="22"/>
        </w:rPr>
        <w:t>Oświadczam/ my, że wyżej podana cena ofertowa obejmuje wykonanie całości przedmiotu zamówienia opisanego w Specyfikacji Istotnych Warunków Zamówienia.</w:t>
      </w:r>
    </w:p>
    <w:p w:rsidR="00B36B6C" w:rsidRPr="00B36B6C" w:rsidRDefault="00B36B6C" w:rsidP="00B36B6C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B36B6C">
        <w:rPr>
          <w:rFonts w:asciiTheme="minorHAnsi" w:hAnsiTheme="minorHAnsi"/>
          <w:sz w:val="22"/>
          <w:szCs w:val="22"/>
        </w:rPr>
        <w:t>Uważam/my się za związanych ofertą przez okres 30 dni od daty składania ofert i zobowiązujemy się do zawarcia umowy w terminach określonych w art. 94 ustawy Prawo zamówień publicznych, na warunkach określonych w SIWZ.</w:t>
      </w:r>
    </w:p>
    <w:p w:rsidR="00B36B6C" w:rsidRPr="00B36B6C" w:rsidRDefault="00B36B6C" w:rsidP="00B36B6C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B36B6C">
        <w:rPr>
          <w:rFonts w:asciiTheme="minorHAnsi" w:hAnsiTheme="minorHAnsi"/>
          <w:sz w:val="22"/>
          <w:szCs w:val="22"/>
        </w:rPr>
        <w:t>Zgodnie z wymogami Zamawiającego, przedstawiam/my w załączeniu wymagane dokumenty wymienione w SIWZ.</w:t>
      </w:r>
    </w:p>
    <w:p w:rsidR="00B36B6C" w:rsidRPr="00B36B6C" w:rsidRDefault="00B36B6C" w:rsidP="00B36B6C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B36B6C">
        <w:rPr>
          <w:rFonts w:asciiTheme="minorHAnsi" w:hAnsiTheme="minorHAnsi"/>
          <w:sz w:val="22"/>
          <w:szCs w:val="22"/>
        </w:rPr>
        <w:t>Oświadczam/my,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B36B6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36B6C" w:rsidRPr="00B36B6C" w:rsidRDefault="00B36B6C" w:rsidP="00B36B6C">
      <w:pPr>
        <w:pStyle w:val="Podtytu"/>
        <w:numPr>
          <w:ilvl w:val="0"/>
          <w:numId w:val="2"/>
        </w:numPr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B36B6C">
        <w:rPr>
          <w:rFonts w:asciiTheme="minorHAnsi" w:hAnsiTheme="minorHAnsi"/>
          <w:b w:val="0"/>
          <w:color w:val="000000"/>
          <w:sz w:val="22"/>
          <w:szCs w:val="22"/>
        </w:rPr>
        <w:lastRenderedPageBreak/>
        <w:t>Oświadczam/my, że oferta zawiera informacje stanowiące tajemnicę przedsiębiorstwa w rozumieniu przepisów o zwalczaniu nieuczciwej konkurencji. Informacje takie zawarte są w następujących dokumentach</w:t>
      </w:r>
      <w:r w:rsidR="00F64C5C">
        <w:rPr>
          <w:rStyle w:val="Odwoanieprzypisudolnego"/>
          <w:rFonts w:asciiTheme="minorHAnsi" w:hAnsiTheme="minorHAnsi"/>
          <w:b w:val="0"/>
          <w:color w:val="000000"/>
          <w:sz w:val="22"/>
          <w:szCs w:val="22"/>
        </w:rPr>
        <w:footnoteReference w:id="2"/>
      </w:r>
      <w:r w:rsidRPr="00B36B6C">
        <w:rPr>
          <w:rFonts w:asciiTheme="minorHAnsi" w:hAnsiTheme="minorHAnsi"/>
          <w:b w:val="0"/>
          <w:color w:val="000000"/>
          <w:sz w:val="22"/>
          <w:szCs w:val="22"/>
        </w:rPr>
        <w:t>: ……………………………………………………………………………………………..</w:t>
      </w:r>
    </w:p>
    <w:p w:rsidR="005A6370" w:rsidRPr="00B36B6C" w:rsidRDefault="005A6370" w:rsidP="005A6370">
      <w:pPr>
        <w:rPr>
          <w:rFonts w:asciiTheme="minorHAnsi" w:hAnsiTheme="minorHAnsi" w:cs="Arial"/>
          <w:sz w:val="20"/>
          <w:szCs w:val="20"/>
        </w:rPr>
      </w:pPr>
    </w:p>
    <w:p w:rsidR="005A6370" w:rsidRPr="00B36B6C" w:rsidRDefault="005A6370" w:rsidP="005A6370">
      <w:pPr>
        <w:pStyle w:val="Stopka"/>
        <w:tabs>
          <w:tab w:val="clear" w:pos="4819"/>
          <w:tab w:val="clear" w:pos="9071"/>
          <w:tab w:val="center" w:pos="1134"/>
          <w:tab w:val="center" w:pos="7088"/>
        </w:tabs>
        <w:jc w:val="both"/>
        <w:rPr>
          <w:rFonts w:asciiTheme="minorHAnsi" w:hAnsiTheme="minorHAnsi" w:cs="Arial"/>
          <w:bCs/>
          <w:i/>
          <w:lang w:val="pl-PL"/>
        </w:rPr>
      </w:pPr>
      <w:r w:rsidRPr="00B36B6C">
        <w:rPr>
          <w:rFonts w:asciiTheme="minorHAnsi" w:hAnsiTheme="minorHAnsi" w:cs="Arial"/>
          <w:bCs/>
          <w:i/>
          <w:lang w:val="pl-PL"/>
        </w:rPr>
        <w:t>............</w:t>
      </w:r>
      <w:r w:rsidR="00B36B6C">
        <w:rPr>
          <w:rFonts w:asciiTheme="minorHAnsi" w:hAnsiTheme="minorHAnsi" w:cs="Arial"/>
          <w:bCs/>
          <w:i/>
          <w:lang w:val="pl-PL"/>
        </w:rPr>
        <w:t xml:space="preserve">...............................                                                                                   </w:t>
      </w:r>
      <w:r w:rsidRPr="00B36B6C">
        <w:rPr>
          <w:rFonts w:asciiTheme="minorHAnsi" w:hAnsiTheme="minorHAnsi" w:cs="Arial"/>
          <w:bCs/>
          <w:i/>
          <w:lang w:val="pl-PL"/>
        </w:rPr>
        <w:t>..........................................................</w:t>
      </w:r>
    </w:p>
    <w:p w:rsidR="005A6370" w:rsidRPr="00B36B6C" w:rsidRDefault="005A6370" w:rsidP="005A6370">
      <w:pPr>
        <w:pStyle w:val="Stopka"/>
        <w:tabs>
          <w:tab w:val="clear" w:pos="4819"/>
          <w:tab w:val="clear" w:pos="9071"/>
          <w:tab w:val="center" w:pos="1276"/>
          <w:tab w:val="center" w:pos="5670"/>
        </w:tabs>
        <w:jc w:val="both"/>
        <w:rPr>
          <w:rFonts w:asciiTheme="minorHAnsi" w:hAnsiTheme="minorHAnsi" w:cs="Arial"/>
          <w:bCs/>
          <w:i/>
          <w:lang w:val="pl-PL"/>
        </w:rPr>
      </w:pPr>
      <w:r w:rsidRPr="00B36B6C">
        <w:rPr>
          <w:rFonts w:asciiTheme="minorHAnsi" w:hAnsiTheme="minorHAnsi" w:cs="Arial"/>
          <w:bCs/>
          <w:i/>
          <w:lang w:val="pl-PL"/>
        </w:rPr>
        <w:tab/>
        <w:t>(miejsce, data)</w:t>
      </w:r>
      <w:r w:rsidRPr="00B36B6C">
        <w:rPr>
          <w:rFonts w:asciiTheme="minorHAnsi" w:hAnsiTheme="minorHAnsi" w:cs="Arial"/>
          <w:bCs/>
          <w:i/>
          <w:lang w:val="pl-PL"/>
        </w:rPr>
        <w:tab/>
      </w:r>
      <w:r w:rsidRPr="00B36B6C">
        <w:rPr>
          <w:rFonts w:asciiTheme="minorHAnsi" w:hAnsiTheme="minorHAnsi" w:cs="Arial"/>
          <w:bCs/>
          <w:i/>
          <w:lang w:val="pl-PL"/>
        </w:rPr>
        <w:tab/>
        <w:t xml:space="preserve"> (podpis/podpisy osoby/osób</w:t>
      </w:r>
    </w:p>
    <w:p w:rsidR="005A6370" w:rsidRPr="00B36B6C" w:rsidRDefault="005A6370" w:rsidP="005A6370">
      <w:pPr>
        <w:pStyle w:val="Stopka"/>
        <w:tabs>
          <w:tab w:val="clear" w:pos="4819"/>
          <w:tab w:val="clear" w:pos="9071"/>
          <w:tab w:val="center" w:pos="5954"/>
        </w:tabs>
        <w:ind w:right="-143"/>
        <w:jc w:val="center"/>
        <w:rPr>
          <w:rFonts w:asciiTheme="minorHAnsi" w:hAnsiTheme="minorHAnsi" w:cs="Arial"/>
          <w:bCs/>
          <w:i/>
          <w:lang w:val="pl-PL"/>
        </w:rPr>
      </w:pPr>
      <w:r w:rsidRPr="00B36B6C">
        <w:rPr>
          <w:rFonts w:asciiTheme="minorHAnsi" w:hAnsiTheme="minorHAnsi" w:cs="Arial"/>
          <w:bCs/>
          <w:i/>
          <w:lang w:val="pl-PL"/>
        </w:rPr>
        <w:tab/>
        <w:t>uprawnionych/upoważnionych</w:t>
      </w:r>
    </w:p>
    <w:p w:rsidR="005A6370" w:rsidRPr="00B36B6C" w:rsidRDefault="005A6370" w:rsidP="005A6370">
      <w:pPr>
        <w:pStyle w:val="Stopka"/>
        <w:tabs>
          <w:tab w:val="clear" w:pos="4819"/>
          <w:tab w:val="clear" w:pos="9071"/>
          <w:tab w:val="center" w:pos="6521"/>
        </w:tabs>
        <w:jc w:val="center"/>
        <w:rPr>
          <w:rFonts w:asciiTheme="minorHAnsi" w:hAnsiTheme="minorHAnsi" w:cs="Arial"/>
          <w:bCs/>
          <w:i/>
          <w:lang w:val="pl-PL"/>
        </w:rPr>
      </w:pPr>
      <w:r w:rsidRPr="00B36B6C">
        <w:rPr>
          <w:rFonts w:asciiTheme="minorHAnsi" w:hAnsiTheme="minorHAnsi" w:cs="Arial"/>
          <w:bCs/>
          <w:i/>
          <w:lang w:val="pl-PL"/>
        </w:rPr>
        <w:tab/>
        <w:t>do reprezentowania wykonawcy)</w:t>
      </w:r>
    </w:p>
    <w:p w:rsidR="005A6370" w:rsidRPr="00B36B6C" w:rsidRDefault="005A6370" w:rsidP="005A6370">
      <w:pPr>
        <w:ind w:left="425"/>
        <w:jc w:val="center"/>
        <w:rPr>
          <w:rFonts w:asciiTheme="minorHAnsi" w:hAnsiTheme="minorHAnsi" w:cs="Arial"/>
          <w:strike/>
          <w:sz w:val="20"/>
          <w:szCs w:val="20"/>
        </w:rPr>
      </w:pPr>
    </w:p>
    <w:p w:rsidR="00564FC2" w:rsidRPr="00B36B6C" w:rsidRDefault="00564FC2">
      <w:pPr>
        <w:rPr>
          <w:rFonts w:asciiTheme="minorHAnsi" w:hAnsiTheme="minorHAnsi"/>
        </w:rPr>
      </w:pPr>
    </w:p>
    <w:sectPr w:rsidR="00564FC2" w:rsidRPr="00B3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2B" w:rsidRDefault="00245C2B" w:rsidP="00B36B6C">
      <w:r>
        <w:separator/>
      </w:r>
    </w:p>
  </w:endnote>
  <w:endnote w:type="continuationSeparator" w:id="0">
    <w:p w:rsidR="00245C2B" w:rsidRDefault="00245C2B" w:rsidP="00B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2B" w:rsidRDefault="00245C2B" w:rsidP="00B36B6C">
      <w:r>
        <w:separator/>
      </w:r>
    </w:p>
  </w:footnote>
  <w:footnote w:type="continuationSeparator" w:id="0">
    <w:p w:rsidR="00245C2B" w:rsidRDefault="00245C2B" w:rsidP="00B36B6C">
      <w:r>
        <w:continuationSeparator/>
      </w:r>
    </w:p>
  </w:footnote>
  <w:footnote w:id="1">
    <w:p w:rsidR="00B36B6C" w:rsidRPr="00F64C5C" w:rsidRDefault="00B36B6C" w:rsidP="00B36B6C">
      <w:pPr>
        <w:pStyle w:val="Tekstprzypisudolnego"/>
        <w:rPr>
          <w:sz w:val="18"/>
          <w:szCs w:val="18"/>
        </w:rPr>
      </w:pPr>
      <w:r w:rsidRPr="00F64C5C">
        <w:rPr>
          <w:rStyle w:val="Odwoanieprzypisudolnego"/>
          <w:sz w:val="18"/>
          <w:szCs w:val="18"/>
        </w:rPr>
        <w:footnoteRef/>
      </w:r>
      <w:r w:rsidRPr="00F64C5C">
        <w:rPr>
          <w:sz w:val="18"/>
          <w:szCs w:val="18"/>
        </w:rPr>
        <w:t xml:space="preserve"> </w:t>
      </w:r>
      <w:r w:rsidRPr="00F64C5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F64C5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F64C5C" w:rsidRPr="00F64C5C" w:rsidRDefault="00F64C5C" w:rsidP="00F64C5C">
      <w:pPr>
        <w:pStyle w:val="Tekstprzypisudolnego"/>
        <w:jc w:val="both"/>
        <w:rPr>
          <w:i/>
          <w:sz w:val="18"/>
          <w:szCs w:val="18"/>
        </w:rPr>
      </w:pPr>
      <w:r w:rsidRPr="00F64C5C">
        <w:rPr>
          <w:rStyle w:val="Odwoanieprzypisudolnego"/>
          <w:sz w:val="18"/>
          <w:szCs w:val="18"/>
        </w:rPr>
        <w:footnoteRef/>
      </w:r>
      <w:r w:rsidRPr="00F64C5C">
        <w:rPr>
          <w:sz w:val="18"/>
          <w:szCs w:val="18"/>
        </w:rPr>
        <w:t xml:space="preserve"> </w:t>
      </w:r>
      <w:r w:rsidRPr="00F64C5C">
        <w:rPr>
          <w:i/>
          <w:sz w:val="18"/>
          <w:szCs w:val="18"/>
        </w:rPr>
        <w:t>Art. 8 ust. 3 ustawy Prawo zamówień publicznych, stanowi że nie ujawnia się informacji stanowiących tajemnicę przedsiębiorstwa w rozumieniu przepisów o zwalczaniu nieuczciwej konkurencji, jeżeli wykonawca, nie później niż w 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cytowanej ustawy.</w:t>
      </w:r>
    </w:p>
    <w:p w:rsidR="00F64C5C" w:rsidRDefault="00F64C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7E6"/>
    <w:multiLevelType w:val="multilevel"/>
    <w:tmpl w:val="1206C1F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99721D2"/>
    <w:multiLevelType w:val="multilevel"/>
    <w:tmpl w:val="1206C1F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1251868"/>
    <w:multiLevelType w:val="multilevel"/>
    <w:tmpl w:val="CCD455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5597"/>
    <w:multiLevelType w:val="multilevel"/>
    <w:tmpl w:val="1206C1F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58AF761C"/>
    <w:multiLevelType w:val="hybridMultilevel"/>
    <w:tmpl w:val="9EF0097E"/>
    <w:lvl w:ilvl="0" w:tplc="8EBC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3512"/>
    <w:multiLevelType w:val="hybridMultilevel"/>
    <w:tmpl w:val="F81E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1A101F"/>
    <w:rsid w:val="00245C2B"/>
    <w:rsid w:val="0033549D"/>
    <w:rsid w:val="003F4DA9"/>
    <w:rsid w:val="00564FC2"/>
    <w:rsid w:val="005A6370"/>
    <w:rsid w:val="007454B4"/>
    <w:rsid w:val="00792ED7"/>
    <w:rsid w:val="008459E7"/>
    <w:rsid w:val="008B7D47"/>
    <w:rsid w:val="00B36B6C"/>
    <w:rsid w:val="00C2017E"/>
    <w:rsid w:val="00C369BE"/>
    <w:rsid w:val="00F01CF2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AA27-7C58-4515-984B-F5DE10C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5A6370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A6370"/>
    <w:rPr>
      <w:rFonts w:ascii="Times New Roman" w:eastAsia="Times New Roman" w:hAnsi="Times New Roman" w:cs="Times New Roman"/>
      <w:sz w:val="20"/>
      <w:szCs w:val="20"/>
      <w:lang w:val="x-none" w:eastAsia="x-none" w:bidi="fa-IR"/>
    </w:rPr>
  </w:style>
  <w:style w:type="paragraph" w:styleId="Akapitzlist">
    <w:name w:val="List Paragraph"/>
    <w:basedOn w:val="Normalny"/>
    <w:uiPriority w:val="1"/>
    <w:qFormat/>
    <w:rsid w:val="005A6370"/>
    <w:pPr>
      <w:ind w:left="708"/>
    </w:pPr>
  </w:style>
  <w:style w:type="paragraph" w:styleId="Tekstpodstawowy">
    <w:name w:val="Body Text"/>
    <w:basedOn w:val="Normalny"/>
    <w:link w:val="TekstpodstawowyZnak"/>
    <w:rsid w:val="00B36B6C"/>
    <w:pPr>
      <w:widowControl w:val="0"/>
      <w:suppressAutoHyphens/>
      <w:autoSpaceDE w:val="0"/>
      <w:spacing w:line="360" w:lineRule="auto"/>
    </w:pPr>
    <w:rPr>
      <w:rFonts w:ascii="Arial" w:hAnsi="Arial"/>
      <w:color w:val="000000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36B6C"/>
    <w:rPr>
      <w:rFonts w:ascii="Arial" w:eastAsia="Times New Roman" w:hAnsi="Arial" w:cs="Times New Roman"/>
      <w:color w:val="00000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36B6C"/>
    <w:pPr>
      <w:suppressAutoHyphens/>
      <w:jc w:val="center"/>
    </w:pPr>
    <w:rPr>
      <w:b/>
      <w:bCs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B36B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B6C"/>
    <w:rPr>
      <w:rFonts w:ascii="Calibri" w:eastAsia="Calibri" w:hAnsi="Calibr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B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09BB-5245-4C6F-AEED-EF3D8976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Anna Stygar</cp:lastModifiedBy>
  <cp:revision>6</cp:revision>
  <dcterms:created xsi:type="dcterms:W3CDTF">2018-09-12T11:22:00Z</dcterms:created>
  <dcterms:modified xsi:type="dcterms:W3CDTF">2018-10-10T08:55:00Z</dcterms:modified>
</cp:coreProperties>
</file>